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FD1" w:rsidRDefault="005A7FD1" w:rsidP="0089485E">
      <w:pPr>
        <w:ind w:left="720" w:hanging="360"/>
      </w:pPr>
    </w:p>
    <w:p w:rsidR="005A7FD1" w:rsidRDefault="00751688" w:rsidP="0089485E">
      <w:pPr>
        <w:ind w:left="720" w:hanging="360"/>
      </w:pPr>
      <w:r>
        <w:t>Pytania zaliczeniowe – specjalność menedżerska</w:t>
      </w:r>
      <w:r w:rsidR="00CB1357">
        <w:t xml:space="preserve"> (studia licencjackie i magsterskie)</w:t>
      </w:r>
      <w:bookmarkStart w:id="0" w:name="_GoBack"/>
      <w:bookmarkEnd w:id="0"/>
    </w:p>
    <w:p w:rsidR="005A7FD1" w:rsidRDefault="005A7FD1" w:rsidP="0089485E">
      <w:pPr>
        <w:ind w:left="720" w:hanging="360"/>
      </w:pPr>
    </w:p>
    <w:p w:rsidR="009377A0" w:rsidRDefault="0089485E" w:rsidP="005A7FD1">
      <w:pPr>
        <w:pStyle w:val="Akapitzlist"/>
        <w:numPr>
          <w:ilvl w:val="0"/>
          <w:numId w:val="1"/>
        </w:numPr>
      </w:pPr>
      <w:r>
        <w:t>Zdefiniuj pojęcie „menedżera</w:t>
      </w:r>
      <w:proofErr w:type="gramStart"/>
      <w:r>
        <w:t>” ?</w:t>
      </w:r>
      <w:proofErr w:type="gramEnd"/>
      <w:r>
        <w:t xml:space="preserve"> </w:t>
      </w:r>
      <w:r w:rsidRPr="00DB2C5E">
        <w:rPr>
          <w:i/>
        </w:rPr>
        <w:t>(</w:t>
      </w:r>
      <w:r w:rsidR="00DB2C5E">
        <w:rPr>
          <w:i/>
        </w:rPr>
        <w:t xml:space="preserve">VMS -Vademecum menedżera sportu III część „Teksty źródłowe”.) </w:t>
      </w:r>
      <w:r w:rsidR="00776076">
        <w:rPr>
          <w:i/>
        </w:rPr>
        <w:t xml:space="preserve">artykuł p.t. - </w:t>
      </w:r>
      <w:proofErr w:type="gramStart"/>
      <w:r w:rsidRPr="00DB2C5E">
        <w:rPr>
          <w:i/>
        </w:rPr>
        <w:t>Menedżer</w:t>
      </w:r>
      <w:proofErr w:type="gramEnd"/>
      <w:r w:rsidRPr="00DB2C5E">
        <w:rPr>
          <w:i/>
        </w:rPr>
        <w:t xml:space="preserve"> czyli kto)</w:t>
      </w:r>
    </w:p>
    <w:p w:rsidR="0089485E" w:rsidRDefault="0089485E" w:rsidP="0089485E">
      <w:pPr>
        <w:pStyle w:val="Akapitzlist"/>
        <w:numPr>
          <w:ilvl w:val="0"/>
          <w:numId w:val="1"/>
        </w:numPr>
      </w:pPr>
      <w:r>
        <w:t xml:space="preserve">Opisz aktywność menedżerów wg Modelu ACL Johna </w:t>
      </w:r>
      <w:proofErr w:type="spellStart"/>
      <w:r>
        <w:t>Adair’a</w:t>
      </w:r>
      <w:proofErr w:type="spellEnd"/>
      <w:r>
        <w:t xml:space="preserve"> – stworzenie i utrzymanie zespołu </w:t>
      </w:r>
      <w:r w:rsidRPr="00DB2C5E">
        <w:rPr>
          <w:i/>
        </w:rPr>
        <w:t>(</w:t>
      </w:r>
      <w:r w:rsidR="00DB2C5E">
        <w:rPr>
          <w:i/>
        </w:rPr>
        <w:t xml:space="preserve">VMS; </w:t>
      </w:r>
      <w:proofErr w:type="gramStart"/>
      <w:r w:rsidRPr="00DB2C5E">
        <w:rPr>
          <w:i/>
        </w:rPr>
        <w:t>Menedżer</w:t>
      </w:r>
      <w:proofErr w:type="gramEnd"/>
      <w:r w:rsidRPr="00DB2C5E">
        <w:rPr>
          <w:i/>
        </w:rPr>
        <w:t xml:space="preserve"> czyli kto)</w:t>
      </w:r>
    </w:p>
    <w:p w:rsidR="0089485E" w:rsidRDefault="0089485E" w:rsidP="0089485E">
      <w:pPr>
        <w:pStyle w:val="Akapitzlist"/>
        <w:numPr>
          <w:ilvl w:val="0"/>
          <w:numId w:val="1"/>
        </w:numPr>
      </w:pPr>
      <w:r>
        <w:t>Czy edukacja menedżerska przynosi dodatkową wartość</w:t>
      </w:r>
      <w:proofErr w:type="gramStart"/>
      <w:r>
        <w:t>. ?</w:t>
      </w:r>
      <w:proofErr w:type="gramEnd"/>
      <w:r>
        <w:t xml:space="preserve"> </w:t>
      </w:r>
      <w:r w:rsidRPr="00DB2C5E">
        <w:rPr>
          <w:i/>
        </w:rPr>
        <w:t>(</w:t>
      </w:r>
      <w:r w:rsidR="00DB2C5E">
        <w:rPr>
          <w:i/>
        </w:rPr>
        <w:t xml:space="preserve">VMS; </w:t>
      </w:r>
      <w:r w:rsidRPr="00DB2C5E">
        <w:rPr>
          <w:i/>
        </w:rPr>
        <w:t>Zawód menedżer. Etyka. Zasady)</w:t>
      </w:r>
    </w:p>
    <w:p w:rsidR="0089485E" w:rsidRDefault="0089485E" w:rsidP="0089485E">
      <w:pPr>
        <w:pStyle w:val="Akapitzlist"/>
        <w:numPr>
          <w:ilvl w:val="0"/>
          <w:numId w:val="1"/>
        </w:numPr>
      </w:pPr>
      <w:r>
        <w:t xml:space="preserve">Czy profesjonalizacja zabije </w:t>
      </w:r>
      <w:proofErr w:type="gramStart"/>
      <w:r>
        <w:t>kreatywność ?</w:t>
      </w:r>
      <w:proofErr w:type="gramEnd"/>
      <w:r>
        <w:t xml:space="preserve"> </w:t>
      </w:r>
      <w:r w:rsidRPr="00DB2C5E">
        <w:rPr>
          <w:i/>
        </w:rPr>
        <w:t>(</w:t>
      </w:r>
      <w:r w:rsidR="00DB2C5E">
        <w:rPr>
          <w:i/>
        </w:rPr>
        <w:t xml:space="preserve">VMS; </w:t>
      </w:r>
      <w:r w:rsidRPr="00DB2C5E">
        <w:rPr>
          <w:i/>
        </w:rPr>
        <w:t>Zawód menedżer. Etyka. Zasady)</w:t>
      </w:r>
    </w:p>
    <w:p w:rsidR="0089485E" w:rsidRDefault="0089485E" w:rsidP="0089485E">
      <w:pPr>
        <w:pStyle w:val="Akapitzlist"/>
        <w:numPr>
          <w:ilvl w:val="0"/>
          <w:numId w:val="1"/>
        </w:numPr>
      </w:pPr>
      <w:r>
        <w:t xml:space="preserve">Opisz „przysięgę Hipokratesa” dla menedżerów </w:t>
      </w:r>
      <w:r w:rsidRPr="00DB2C5E">
        <w:rPr>
          <w:i/>
        </w:rPr>
        <w:t>(</w:t>
      </w:r>
      <w:r w:rsidR="00DB2C5E">
        <w:rPr>
          <w:i/>
        </w:rPr>
        <w:t xml:space="preserve">VMS; </w:t>
      </w:r>
      <w:r w:rsidRPr="00DB2C5E">
        <w:rPr>
          <w:i/>
        </w:rPr>
        <w:t>Zawód menedżer. Etyka. Zasady)</w:t>
      </w:r>
    </w:p>
    <w:p w:rsidR="0089485E" w:rsidRDefault="0089485E" w:rsidP="0089485E">
      <w:pPr>
        <w:pStyle w:val="Akapitzlist"/>
        <w:numPr>
          <w:ilvl w:val="0"/>
          <w:numId w:val="1"/>
        </w:numPr>
      </w:pPr>
      <w:r>
        <w:t xml:space="preserve">Czy zarządzanie może mieć własny kodeks </w:t>
      </w:r>
      <w:proofErr w:type="gramStart"/>
      <w:r>
        <w:t>etyczny ?</w:t>
      </w:r>
      <w:proofErr w:type="gramEnd"/>
      <w:r w:rsidRPr="00DB2C5E">
        <w:rPr>
          <w:i/>
          <w:u w:val="single"/>
        </w:rPr>
        <w:t>(</w:t>
      </w:r>
      <w:r w:rsidR="00DB2C5E">
        <w:rPr>
          <w:i/>
          <w:u w:val="single"/>
        </w:rPr>
        <w:t xml:space="preserve">VMS; </w:t>
      </w:r>
      <w:r w:rsidRPr="00DB2C5E">
        <w:rPr>
          <w:i/>
          <w:u w:val="single"/>
        </w:rPr>
        <w:t>Zawód menedżer. Etyka. Zasady).</w:t>
      </w:r>
    </w:p>
    <w:p w:rsidR="0089485E" w:rsidRDefault="0089485E" w:rsidP="0089485E">
      <w:pPr>
        <w:pStyle w:val="Akapitzlist"/>
        <w:numPr>
          <w:ilvl w:val="0"/>
          <w:numId w:val="1"/>
        </w:numPr>
      </w:pPr>
      <w:r>
        <w:t xml:space="preserve">Jak powinien wyglądać kodeks zawodowy </w:t>
      </w:r>
      <w:proofErr w:type="gramStart"/>
      <w:r>
        <w:t xml:space="preserve">menedżerów </w:t>
      </w:r>
      <w:r w:rsidRPr="00DB2C5E">
        <w:rPr>
          <w:i/>
        </w:rPr>
        <w:t>?</w:t>
      </w:r>
      <w:proofErr w:type="gramEnd"/>
      <w:r w:rsidRPr="00DB2C5E">
        <w:rPr>
          <w:i/>
        </w:rPr>
        <w:t>(</w:t>
      </w:r>
      <w:r w:rsidR="00DB2C5E">
        <w:rPr>
          <w:i/>
        </w:rPr>
        <w:t xml:space="preserve">VMS; </w:t>
      </w:r>
      <w:r w:rsidRPr="00DB2C5E">
        <w:rPr>
          <w:i/>
        </w:rPr>
        <w:t>Zawód menedżer. Etyka. Zasady)</w:t>
      </w:r>
    </w:p>
    <w:p w:rsidR="0089485E" w:rsidRDefault="0089485E" w:rsidP="0089485E">
      <w:pPr>
        <w:pStyle w:val="Akapitzlist"/>
        <w:numPr>
          <w:ilvl w:val="0"/>
          <w:numId w:val="1"/>
        </w:numPr>
      </w:pPr>
      <w:r>
        <w:t xml:space="preserve">Czy wprowadzenie kodeksu zawodowego coś </w:t>
      </w:r>
      <w:proofErr w:type="gramStart"/>
      <w:r>
        <w:t>zmieni ?</w:t>
      </w:r>
      <w:proofErr w:type="gramEnd"/>
      <w:r w:rsidRPr="00DB2C5E">
        <w:rPr>
          <w:i/>
        </w:rPr>
        <w:t>(</w:t>
      </w:r>
      <w:r w:rsidR="00DB2C5E">
        <w:rPr>
          <w:i/>
        </w:rPr>
        <w:t xml:space="preserve">VMS; </w:t>
      </w:r>
      <w:r w:rsidRPr="00DB2C5E">
        <w:rPr>
          <w:i/>
        </w:rPr>
        <w:t>Zawód menedżer. Etyka. Zasady)</w:t>
      </w:r>
    </w:p>
    <w:p w:rsidR="0089485E" w:rsidRDefault="008D2F7F" w:rsidP="0089485E">
      <w:pPr>
        <w:pStyle w:val="Akapitzlist"/>
        <w:numPr>
          <w:ilvl w:val="0"/>
          <w:numId w:val="1"/>
        </w:numPr>
      </w:pPr>
      <w:r>
        <w:t xml:space="preserve">Opisz dziesięć wartości skutecznego </w:t>
      </w:r>
      <w:proofErr w:type="spellStart"/>
      <w:proofErr w:type="gramStart"/>
      <w:r>
        <w:t>StaffCoacha</w:t>
      </w:r>
      <w:proofErr w:type="spellEnd"/>
      <w:r>
        <w:t>”</w:t>
      </w:r>
      <w:r w:rsidRPr="00DB2C5E">
        <w:rPr>
          <w:i/>
        </w:rPr>
        <w:t>(</w:t>
      </w:r>
      <w:proofErr w:type="gramEnd"/>
      <w:r w:rsidR="00DB2C5E">
        <w:rPr>
          <w:i/>
        </w:rPr>
        <w:t xml:space="preserve">VMS; </w:t>
      </w:r>
      <w:r w:rsidRPr="00DB2C5E">
        <w:rPr>
          <w:i/>
        </w:rPr>
        <w:t>Str.28-str.53)</w:t>
      </w:r>
    </w:p>
    <w:p w:rsidR="008D2F7F" w:rsidRDefault="008D2F7F" w:rsidP="0089485E">
      <w:pPr>
        <w:pStyle w:val="Akapitzlist"/>
        <w:numPr>
          <w:ilvl w:val="0"/>
          <w:numId w:val="1"/>
        </w:numPr>
      </w:pPr>
      <w:r>
        <w:t>Opisz elementy kluczowe ZPC (</w:t>
      </w:r>
      <w:r w:rsidR="00DB2C5E">
        <w:t xml:space="preserve">VMS; </w:t>
      </w:r>
      <w:r>
        <w:t>Zarządzanie przez cele)</w:t>
      </w:r>
    </w:p>
    <w:p w:rsidR="008D2F7F" w:rsidRDefault="008D2F7F" w:rsidP="0089485E">
      <w:pPr>
        <w:pStyle w:val="Akapitzlist"/>
        <w:numPr>
          <w:ilvl w:val="0"/>
          <w:numId w:val="1"/>
        </w:numPr>
      </w:pPr>
      <w:r>
        <w:t xml:space="preserve">Skąd wzięło się </w:t>
      </w:r>
      <w:proofErr w:type="gramStart"/>
      <w:r>
        <w:t>ZPC ?</w:t>
      </w:r>
      <w:proofErr w:type="gramEnd"/>
      <w:r>
        <w:t xml:space="preserve"> (</w:t>
      </w:r>
      <w:r w:rsidR="00DB2C5E">
        <w:t xml:space="preserve">VMS; </w:t>
      </w:r>
      <w:r>
        <w:t>Zarządzanie przez cele. Wady i zalety)</w:t>
      </w:r>
    </w:p>
    <w:p w:rsidR="008D2F7F" w:rsidRDefault="008D2F7F" w:rsidP="0089485E">
      <w:pPr>
        <w:pStyle w:val="Akapitzlist"/>
        <w:numPr>
          <w:ilvl w:val="0"/>
          <w:numId w:val="1"/>
        </w:numPr>
      </w:pPr>
      <w:r>
        <w:t xml:space="preserve">Na czy polega zachodnia szkoła zarządzania </w:t>
      </w:r>
      <w:proofErr w:type="gramStart"/>
      <w:r>
        <w:t>czasem ?</w:t>
      </w:r>
      <w:proofErr w:type="gramEnd"/>
      <w:r>
        <w:t xml:space="preserve"> (</w:t>
      </w:r>
      <w:r w:rsidR="00DB2C5E">
        <w:t xml:space="preserve">VMS; </w:t>
      </w:r>
      <w:r>
        <w:t>Zarządzanie czasem pracy)</w:t>
      </w:r>
    </w:p>
    <w:p w:rsidR="008D2F7F" w:rsidRPr="00DB2C5E" w:rsidRDefault="009D4257" w:rsidP="0089485E">
      <w:pPr>
        <w:pStyle w:val="Akapitzlist"/>
        <w:numPr>
          <w:ilvl w:val="0"/>
          <w:numId w:val="1"/>
        </w:numPr>
        <w:rPr>
          <w:i/>
        </w:rPr>
      </w:pPr>
      <w:r>
        <w:t xml:space="preserve">Na czym polega </w:t>
      </w:r>
      <w:proofErr w:type="spellStart"/>
      <w:r>
        <w:t>wschodnieuropejskie</w:t>
      </w:r>
      <w:proofErr w:type="spellEnd"/>
      <w:r>
        <w:t xml:space="preserve"> podejście do zarządzania </w:t>
      </w:r>
      <w:proofErr w:type="gramStart"/>
      <w:r>
        <w:t>czasem ?</w:t>
      </w:r>
      <w:proofErr w:type="gramEnd"/>
      <w:r>
        <w:t xml:space="preserve"> </w:t>
      </w:r>
      <w:r w:rsidRPr="00DB2C5E">
        <w:rPr>
          <w:i/>
        </w:rPr>
        <w:t>(</w:t>
      </w:r>
      <w:r w:rsidR="00DB2C5E" w:rsidRPr="00DB2C5E">
        <w:rPr>
          <w:i/>
        </w:rPr>
        <w:t xml:space="preserve">VMS; </w:t>
      </w:r>
      <w:r w:rsidRPr="00DB2C5E">
        <w:rPr>
          <w:i/>
        </w:rPr>
        <w:t>Zarządzanie czasem pracy)</w:t>
      </w:r>
    </w:p>
    <w:p w:rsidR="009D4257" w:rsidRPr="00DB2C5E" w:rsidRDefault="009D4257" w:rsidP="0089485E">
      <w:pPr>
        <w:pStyle w:val="Akapitzlist"/>
        <w:numPr>
          <w:ilvl w:val="0"/>
          <w:numId w:val="1"/>
        </w:numPr>
        <w:rPr>
          <w:i/>
        </w:rPr>
      </w:pPr>
      <w:r>
        <w:t xml:space="preserve">Co cechuje dobrego przywódcę? </w:t>
      </w:r>
      <w:r w:rsidRPr="00DB2C5E">
        <w:rPr>
          <w:i/>
        </w:rPr>
        <w:t>(</w:t>
      </w:r>
      <w:r w:rsidR="00DB2C5E" w:rsidRPr="00DB2C5E">
        <w:rPr>
          <w:i/>
        </w:rPr>
        <w:t xml:space="preserve">VMS; </w:t>
      </w:r>
      <w:r w:rsidRPr="00DB2C5E">
        <w:rPr>
          <w:i/>
        </w:rPr>
        <w:t>Charyzma w zarządzaniu – dar czy skuteczne podejście?)</w:t>
      </w:r>
    </w:p>
    <w:p w:rsidR="009D4257" w:rsidRDefault="009D4257" w:rsidP="0089485E">
      <w:pPr>
        <w:pStyle w:val="Akapitzlist"/>
        <w:numPr>
          <w:ilvl w:val="0"/>
          <w:numId w:val="1"/>
        </w:numPr>
      </w:pPr>
      <w:r>
        <w:t>Opisz pięć zasad, których zastosowanie cechuje skutecznego menedżera-</w:t>
      </w:r>
      <w:proofErr w:type="gramStart"/>
      <w:r>
        <w:t xml:space="preserve">samouka </w:t>
      </w:r>
      <w:r w:rsidRPr="00DB2C5E">
        <w:rPr>
          <w:i/>
        </w:rPr>
        <w:t>?</w:t>
      </w:r>
      <w:proofErr w:type="gramEnd"/>
      <w:r w:rsidRPr="00DB2C5E">
        <w:rPr>
          <w:i/>
        </w:rPr>
        <w:t>(</w:t>
      </w:r>
      <w:r w:rsidR="00DB2C5E" w:rsidRPr="00DB2C5E">
        <w:rPr>
          <w:i/>
        </w:rPr>
        <w:t xml:space="preserve">VMS; </w:t>
      </w:r>
      <w:r w:rsidRPr="00DB2C5E">
        <w:rPr>
          <w:i/>
        </w:rPr>
        <w:t>Naucz się uczyć drogi menedżerze/menedżerko)</w:t>
      </w:r>
    </w:p>
    <w:p w:rsidR="009D4257" w:rsidRPr="00DB2C5E" w:rsidRDefault="008F3937" w:rsidP="0089485E">
      <w:pPr>
        <w:pStyle w:val="Akapitzlist"/>
        <w:numPr>
          <w:ilvl w:val="0"/>
          <w:numId w:val="1"/>
        </w:numPr>
        <w:rPr>
          <w:i/>
        </w:rPr>
      </w:pPr>
      <w:r>
        <w:t>Opisz sześć sposobów na „pozyskiwanie czasu</w:t>
      </w:r>
      <w:proofErr w:type="gramStart"/>
      <w:r>
        <w:t>” ?</w:t>
      </w:r>
      <w:proofErr w:type="gramEnd"/>
      <w:r>
        <w:t xml:space="preserve"> </w:t>
      </w:r>
      <w:r w:rsidRPr="00DB2C5E">
        <w:rPr>
          <w:i/>
        </w:rPr>
        <w:t>(</w:t>
      </w:r>
      <w:r w:rsidR="00DB2C5E">
        <w:rPr>
          <w:i/>
        </w:rPr>
        <w:t xml:space="preserve">VMS; </w:t>
      </w:r>
      <w:r w:rsidRPr="00DB2C5E">
        <w:rPr>
          <w:i/>
        </w:rPr>
        <w:t>W poszukiwaniu straconego czasu. Skąd czerpać czas?)</w:t>
      </w:r>
    </w:p>
    <w:p w:rsidR="008F3937" w:rsidRPr="00DB2C5E" w:rsidRDefault="008F3937" w:rsidP="0089485E">
      <w:pPr>
        <w:pStyle w:val="Akapitzlist"/>
        <w:numPr>
          <w:ilvl w:val="0"/>
          <w:numId w:val="1"/>
        </w:numPr>
        <w:rPr>
          <w:i/>
        </w:rPr>
      </w:pPr>
      <w:r>
        <w:t xml:space="preserve">Opisz aspekt ryzyka z zarządzaniu? </w:t>
      </w:r>
      <w:r w:rsidRPr="00DB2C5E">
        <w:rPr>
          <w:i/>
        </w:rPr>
        <w:t>(</w:t>
      </w:r>
      <w:r w:rsidR="00DB2C5E" w:rsidRPr="00DB2C5E">
        <w:rPr>
          <w:i/>
        </w:rPr>
        <w:t xml:space="preserve">VMS; </w:t>
      </w:r>
      <w:r w:rsidRPr="00DB2C5E">
        <w:rPr>
          <w:i/>
        </w:rPr>
        <w:t xml:space="preserve">O realizacji przedsięwzięć </w:t>
      </w:r>
      <w:proofErr w:type="gramStart"/>
      <w:r w:rsidRPr="00DB2C5E">
        <w:rPr>
          <w:i/>
        </w:rPr>
        <w:t>biznesowych</w:t>
      </w:r>
      <w:proofErr w:type="gramEnd"/>
      <w:r w:rsidRPr="00DB2C5E">
        <w:rPr>
          <w:i/>
        </w:rPr>
        <w:t xml:space="preserve"> czyli „napracowaliśmy się, jak zwykle)</w:t>
      </w:r>
    </w:p>
    <w:p w:rsidR="008F3937" w:rsidRPr="00DB2C5E" w:rsidRDefault="008F3937" w:rsidP="0089485E">
      <w:pPr>
        <w:pStyle w:val="Akapitzlist"/>
        <w:numPr>
          <w:ilvl w:val="0"/>
          <w:numId w:val="1"/>
        </w:numPr>
        <w:rPr>
          <w:i/>
        </w:rPr>
      </w:pPr>
      <w:r>
        <w:t xml:space="preserve">Jakie zadania mają służby porządkowe a jakie zadania mają służby informacyjne wg starej ustawy o bezpieczeństwie imprez masowych z 2009 </w:t>
      </w:r>
      <w:proofErr w:type="gramStart"/>
      <w:r>
        <w:t>roku</w:t>
      </w:r>
      <w:r w:rsidRPr="00DB2C5E">
        <w:rPr>
          <w:i/>
        </w:rPr>
        <w:t>(</w:t>
      </w:r>
      <w:proofErr w:type="gramEnd"/>
      <w:r w:rsidR="00DB2C5E" w:rsidRPr="00DB2C5E">
        <w:rPr>
          <w:i/>
        </w:rPr>
        <w:t xml:space="preserve">VMS; </w:t>
      </w:r>
      <w:r w:rsidRPr="00DB2C5E">
        <w:rPr>
          <w:i/>
        </w:rPr>
        <w:t>„Niewidzialni bohaterowie masowych imprez sportowych)</w:t>
      </w:r>
    </w:p>
    <w:p w:rsidR="008F3937" w:rsidRPr="00DB2C5E" w:rsidRDefault="008F3937" w:rsidP="0089485E">
      <w:pPr>
        <w:pStyle w:val="Akapitzlist"/>
        <w:numPr>
          <w:ilvl w:val="0"/>
          <w:numId w:val="1"/>
        </w:numPr>
        <w:rPr>
          <w:i/>
        </w:rPr>
      </w:pPr>
      <w:r>
        <w:t xml:space="preserve">Jaka jest różnica pomiędzy agentem a menedżerem? </w:t>
      </w:r>
      <w:r w:rsidRPr="00DB2C5E">
        <w:rPr>
          <w:i/>
        </w:rPr>
        <w:t>(</w:t>
      </w:r>
      <w:r w:rsidR="00DB2C5E" w:rsidRPr="00DB2C5E">
        <w:rPr>
          <w:i/>
        </w:rPr>
        <w:t xml:space="preserve">VMS; </w:t>
      </w:r>
      <w:r w:rsidRPr="00DB2C5E">
        <w:rPr>
          <w:i/>
        </w:rPr>
        <w:t>Agent czy menedżer?)</w:t>
      </w:r>
    </w:p>
    <w:p w:rsidR="008F3937" w:rsidRPr="00DB2C5E" w:rsidRDefault="008F3937" w:rsidP="0089485E">
      <w:pPr>
        <w:pStyle w:val="Akapitzlist"/>
        <w:numPr>
          <w:ilvl w:val="0"/>
          <w:numId w:val="1"/>
        </w:numPr>
        <w:rPr>
          <w:i/>
        </w:rPr>
      </w:pPr>
      <w:r>
        <w:t xml:space="preserve">Przedstaw kryteria i regulacje poświęcone bezpieczeństwu w konstruowaniu obiektów sportowych – dot. Stadionów </w:t>
      </w:r>
      <w:proofErr w:type="gramStart"/>
      <w:r>
        <w:t>piłkarskich ?</w:t>
      </w:r>
      <w:proofErr w:type="gramEnd"/>
      <w:r>
        <w:t xml:space="preserve"> </w:t>
      </w:r>
      <w:r w:rsidRPr="00DB2C5E">
        <w:rPr>
          <w:i/>
        </w:rPr>
        <w:t>(</w:t>
      </w:r>
      <w:r w:rsidR="00DB2C5E" w:rsidRPr="00DB2C5E">
        <w:rPr>
          <w:i/>
        </w:rPr>
        <w:t xml:space="preserve">VMS: </w:t>
      </w:r>
      <w:r w:rsidRPr="00DB2C5E">
        <w:rPr>
          <w:i/>
        </w:rPr>
        <w:t>Aspekty techniczne gry w piłkę nożną)</w:t>
      </w:r>
    </w:p>
    <w:p w:rsidR="008F3937" w:rsidRDefault="00F4663B" w:rsidP="0089485E">
      <w:pPr>
        <w:pStyle w:val="Akapitzlist"/>
        <w:numPr>
          <w:ilvl w:val="0"/>
          <w:numId w:val="1"/>
        </w:numPr>
      </w:pPr>
      <w:r>
        <w:t>Czy zawodnik po wygaśnięciu umowy kontraktowej ma obowiązek zwrotu rzeczy/</w:t>
      </w:r>
      <w:proofErr w:type="gramStart"/>
      <w:r>
        <w:t>sprzętu ?</w:t>
      </w:r>
      <w:proofErr w:type="gramEnd"/>
      <w:r>
        <w:t>(</w:t>
      </w:r>
      <w:r w:rsidR="00DB2C5E" w:rsidRPr="00DB2C5E">
        <w:rPr>
          <w:i/>
        </w:rPr>
        <w:t xml:space="preserve">VMS; </w:t>
      </w:r>
      <w:r w:rsidRPr="00DB2C5E">
        <w:rPr>
          <w:i/>
        </w:rPr>
        <w:t>Czy będę odpowiadał?)</w:t>
      </w:r>
    </w:p>
    <w:p w:rsidR="00F4663B" w:rsidRDefault="00F4663B" w:rsidP="0089485E">
      <w:pPr>
        <w:pStyle w:val="Akapitzlist"/>
        <w:numPr>
          <w:ilvl w:val="0"/>
          <w:numId w:val="1"/>
        </w:numPr>
      </w:pPr>
      <w:r>
        <w:t>Kto sprawuje nadzór nad przestrzeganiem przepisu o obowiązku występu na parkiecie Polaka (koszykarza</w:t>
      </w:r>
      <w:proofErr w:type="gramStart"/>
      <w:r>
        <w:t xml:space="preserve">) </w:t>
      </w:r>
      <w:r w:rsidRPr="00DB2C5E">
        <w:rPr>
          <w:i/>
        </w:rPr>
        <w:t>?</w:t>
      </w:r>
      <w:proofErr w:type="gramEnd"/>
      <w:r w:rsidRPr="00DB2C5E">
        <w:rPr>
          <w:i/>
        </w:rPr>
        <w:t>(</w:t>
      </w:r>
      <w:r w:rsidR="00DB2C5E" w:rsidRPr="00DB2C5E">
        <w:rPr>
          <w:i/>
        </w:rPr>
        <w:t xml:space="preserve">VMS; </w:t>
      </w:r>
      <w:r w:rsidRPr="00DB2C5E">
        <w:rPr>
          <w:i/>
        </w:rPr>
        <w:t>Czy słusznie ich ukarano?)</w:t>
      </w:r>
    </w:p>
    <w:p w:rsidR="00F4663B" w:rsidRDefault="00F4663B" w:rsidP="0089485E">
      <w:pPr>
        <w:pStyle w:val="Akapitzlist"/>
        <w:numPr>
          <w:ilvl w:val="0"/>
          <w:numId w:val="1"/>
        </w:numPr>
      </w:pPr>
      <w:r>
        <w:t>Ile wynosiła gwarancja finansowa klubu ubiegającego się o licencję klubową i Puchar Ligi w PLK S.A. w roku 2006/</w:t>
      </w:r>
      <w:proofErr w:type="gramStart"/>
      <w:r>
        <w:t>2007 ?</w:t>
      </w:r>
      <w:proofErr w:type="gramEnd"/>
      <w:r>
        <w:t xml:space="preserve"> (</w:t>
      </w:r>
      <w:r w:rsidR="00DB2C5E" w:rsidRPr="00DB2C5E">
        <w:rPr>
          <w:i/>
        </w:rPr>
        <w:t xml:space="preserve">VMS; </w:t>
      </w:r>
      <w:r w:rsidRPr="00DB2C5E">
        <w:rPr>
          <w:i/>
        </w:rPr>
        <w:t>Czy zabiorą licencję?)</w:t>
      </w:r>
    </w:p>
    <w:p w:rsidR="00F4663B" w:rsidRDefault="00F4663B" w:rsidP="0089485E">
      <w:pPr>
        <w:pStyle w:val="Akapitzlist"/>
        <w:numPr>
          <w:ilvl w:val="0"/>
          <w:numId w:val="1"/>
        </w:numPr>
      </w:pPr>
      <w:r>
        <w:lastRenderedPageBreak/>
        <w:t xml:space="preserve">Czy agent sportowy może reprezentować jednocześnie zawodnika (jako pełnomocnik) oraz stronę klubu sportowego? </w:t>
      </w:r>
      <w:r w:rsidRPr="00DB2C5E">
        <w:rPr>
          <w:i/>
        </w:rPr>
        <w:t>(</w:t>
      </w:r>
      <w:r w:rsidR="00DB2C5E" w:rsidRPr="00DB2C5E">
        <w:rPr>
          <w:i/>
        </w:rPr>
        <w:t xml:space="preserve">VMS; </w:t>
      </w:r>
      <w:r w:rsidRPr="00DB2C5E">
        <w:rPr>
          <w:i/>
        </w:rPr>
        <w:t>Czynność prawna „z samym sobą”)</w:t>
      </w:r>
    </w:p>
    <w:p w:rsidR="00F4663B" w:rsidRDefault="00F4663B" w:rsidP="0089485E">
      <w:pPr>
        <w:pStyle w:val="Akapitzlist"/>
        <w:numPr>
          <w:ilvl w:val="0"/>
          <w:numId w:val="1"/>
        </w:numPr>
      </w:pPr>
      <w:r>
        <w:t xml:space="preserve">Czy umowa kontraktowa może być traktowana jak umowa cywilnoprawna czy jako umowa o </w:t>
      </w:r>
      <w:proofErr w:type="gramStart"/>
      <w:r>
        <w:t>pracę?</w:t>
      </w:r>
      <w:r w:rsidRPr="00DB2C5E">
        <w:rPr>
          <w:i/>
        </w:rPr>
        <w:t>(</w:t>
      </w:r>
      <w:proofErr w:type="gramEnd"/>
      <w:r w:rsidR="00DB2C5E" w:rsidRPr="00DB2C5E">
        <w:rPr>
          <w:i/>
        </w:rPr>
        <w:t xml:space="preserve">VMS: </w:t>
      </w:r>
      <w:r w:rsidRPr="00DB2C5E">
        <w:rPr>
          <w:i/>
        </w:rPr>
        <w:t>Czyżby to umowa o pracę?)</w:t>
      </w:r>
    </w:p>
    <w:p w:rsidR="00F4663B" w:rsidRDefault="00A043B5" w:rsidP="0089485E">
      <w:pPr>
        <w:pStyle w:val="Akapitzlist"/>
        <w:numPr>
          <w:ilvl w:val="0"/>
          <w:numId w:val="1"/>
        </w:numPr>
      </w:pPr>
      <w:r>
        <w:t xml:space="preserve">Czy jest możliwość dochodzenia odszkodowania za poniesione straty spowodowane błędnym </w:t>
      </w:r>
      <w:proofErr w:type="gramStart"/>
      <w:r>
        <w:t>sędziowaniem?(</w:t>
      </w:r>
      <w:proofErr w:type="gramEnd"/>
      <w:r>
        <w:t>Dochodzenia odszkodowania za błędy podczas sędziowania)</w:t>
      </w:r>
    </w:p>
    <w:p w:rsidR="00A043B5" w:rsidRPr="00DB2C5E" w:rsidRDefault="00A043B5" w:rsidP="00A043B5">
      <w:pPr>
        <w:pStyle w:val="Akapitzlist"/>
        <w:numPr>
          <w:ilvl w:val="0"/>
          <w:numId w:val="1"/>
        </w:numPr>
        <w:rPr>
          <w:i/>
        </w:rPr>
      </w:pPr>
      <w:r>
        <w:t xml:space="preserve">Kto </w:t>
      </w:r>
      <w:proofErr w:type="spellStart"/>
      <w:r>
        <w:t>roztrzyga</w:t>
      </w:r>
      <w:proofErr w:type="spellEnd"/>
      <w:r>
        <w:t xml:space="preserve"> spory pomiędzy zawodnikami, klubami a trenerami</w:t>
      </w:r>
      <w:r w:rsidRPr="00DB2C5E">
        <w:rPr>
          <w:i/>
        </w:rPr>
        <w:t>? (</w:t>
      </w:r>
      <w:proofErr w:type="gramStart"/>
      <w:r w:rsidR="00DB2C5E" w:rsidRPr="00DB2C5E">
        <w:rPr>
          <w:i/>
        </w:rPr>
        <w:t xml:space="preserve">VMS; </w:t>
      </w:r>
      <w:r w:rsidRPr="00DB2C5E">
        <w:rPr>
          <w:i/>
        </w:rPr>
        <w:t xml:space="preserve"> Dochodzenie</w:t>
      </w:r>
      <w:proofErr w:type="gramEnd"/>
      <w:r w:rsidRPr="00DB2C5E">
        <w:rPr>
          <w:i/>
        </w:rPr>
        <w:t xml:space="preserve"> roszczeń przez zawodników i trenerów)</w:t>
      </w:r>
    </w:p>
    <w:p w:rsidR="00A043B5" w:rsidRPr="00DB2C5E" w:rsidRDefault="00A043B5" w:rsidP="00A043B5">
      <w:pPr>
        <w:pStyle w:val="Akapitzlist"/>
        <w:numPr>
          <w:ilvl w:val="0"/>
          <w:numId w:val="1"/>
        </w:numPr>
        <w:rPr>
          <w:i/>
        </w:rPr>
      </w:pPr>
      <w:r>
        <w:t xml:space="preserve">Kiedy i gdzie powstała WADA? </w:t>
      </w:r>
      <w:r w:rsidRPr="00DB2C5E">
        <w:rPr>
          <w:i/>
        </w:rPr>
        <w:t>(</w:t>
      </w:r>
      <w:r w:rsidR="00DB2C5E" w:rsidRPr="00DB2C5E">
        <w:rPr>
          <w:i/>
        </w:rPr>
        <w:t xml:space="preserve">VMS; </w:t>
      </w:r>
      <w:r w:rsidRPr="00DB2C5E">
        <w:rPr>
          <w:i/>
        </w:rPr>
        <w:t>Doping w ujęciu międzynarodowym)</w:t>
      </w:r>
    </w:p>
    <w:p w:rsidR="00A043B5" w:rsidRPr="00DB2C5E" w:rsidRDefault="00A043B5" w:rsidP="00A043B5">
      <w:pPr>
        <w:pStyle w:val="Akapitzlist"/>
        <w:numPr>
          <w:ilvl w:val="0"/>
          <w:numId w:val="1"/>
        </w:numPr>
        <w:rPr>
          <w:i/>
        </w:rPr>
      </w:pPr>
      <w:r>
        <w:t xml:space="preserve">Jaki fakt był warunkiem dopuszczenia komitetów olimpijskich państw do udziału w Igrzyskach </w:t>
      </w:r>
      <w:proofErr w:type="gramStart"/>
      <w:r>
        <w:t>olimpijskich</w:t>
      </w:r>
      <w:r w:rsidRPr="00DB2C5E">
        <w:rPr>
          <w:i/>
        </w:rPr>
        <w:t>?(</w:t>
      </w:r>
      <w:proofErr w:type="gramEnd"/>
      <w:r w:rsidR="00DB2C5E" w:rsidRPr="00DB2C5E">
        <w:rPr>
          <w:i/>
        </w:rPr>
        <w:t xml:space="preserve">VMS; </w:t>
      </w:r>
      <w:r w:rsidRPr="00DB2C5E">
        <w:rPr>
          <w:i/>
        </w:rPr>
        <w:t>Doping w ujęciu międzynarodowym)</w:t>
      </w:r>
    </w:p>
    <w:p w:rsidR="00A043B5" w:rsidRPr="00DB2C5E" w:rsidRDefault="00A043B5" w:rsidP="00A043B5">
      <w:pPr>
        <w:pStyle w:val="Akapitzlist"/>
        <w:numPr>
          <w:ilvl w:val="0"/>
          <w:numId w:val="1"/>
        </w:numPr>
        <w:rPr>
          <w:i/>
        </w:rPr>
      </w:pPr>
      <w:r>
        <w:t>Co oznacza pojęcie „dzika karta</w:t>
      </w:r>
      <w:proofErr w:type="gramStart"/>
      <w:r w:rsidRPr="00DB2C5E">
        <w:rPr>
          <w:i/>
        </w:rPr>
        <w:t>”?(</w:t>
      </w:r>
      <w:proofErr w:type="gramEnd"/>
      <w:r w:rsidR="00DB2C5E" w:rsidRPr="00DB2C5E">
        <w:rPr>
          <w:i/>
        </w:rPr>
        <w:t xml:space="preserve">VMS; </w:t>
      </w:r>
      <w:r w:rsidRPr="00DB2C5E">
        <w:rPr>
          <w:i/>
        </w:rPr>
        <w:t>Dzika karta zgodna z prawem)</w:t>
      </w:r>
    </w:p>
    <w:p w:rsidR="00A043B5" w:rsidRDefault="00A043B5" w:rsidP="00A043B5">
      <w:pPr>
        <w:pStyle w:val="Akapitzlist"/>
        <w:numPr>
          <w:ilvl w:val="0"/>
          <w:numId w:val="1"/>
        </w:numPr>
      </w:pPr>
      <w:r>
        <w:t xml:space="preserve">Czy umowa transferowa między zainteresowanymi klubami może być zawarta bez zgody zawodnika, jeżeli tak to w jakich </w:t>
      </w:r>
      <w:proofErr w:type="gramStart"/>
      <w:r>
        <w:t xml:space="preserve">przypadkach </w:t>
      </w:r>
      <w:r w:rsidRPr="00DB2C5E">
        <w:rPr>
          <w:i/>
        </w:rPr>
        <w:t>?</w:t>
      </w:r>
      <w:proofErr w:type="gramEnd"/>
      <w:r w:rsidRPr="00DB2C5E">
        <w:rPr>
          <w:i/>
        </w:rPr>
        <w:t>(</w:t>
      </w:r>
      <w:r w:rsidR="00DB2C5E" w:rsidRPr="00DB2C5E">
        <w:rPr>
          <w:i/>
        </w:rPr>
        <w:t xml:space="preserve">VMS; </w:t>
      </w:r>
      <w:r w:rsidRPr="00DB2C5E">
        <w:rPr>
          <w:i/>
        </w:rPr>
        <w:t>Dziś gram tu, jutro tam)</w:t>
      </w:r>
    </w:p>
    <w:p w:rsidR="00A043B5" w:rsidRDefault="00A043B5" w:rsidP="00A043B5">
      <w:pPr>
        <w:pStyle w:val="Akapitzlist"/>
        <w:numPr>
          <w:ilvl w:val="0"/>
          <w:numId w:val="1"/>
        </w:numPr>
      </w:pPr>
      <w:r>
        <w:t xml:space="preserve">Na czym polega instytucja pozwu zbiorowego? </w:t>
      </w:r>
      <w:r w:rsidRPr="00DB2C5E">
        <w:rPr>
          <w:i/>
        </w:rPr>
        <w:t>(</w:t>
      </w:r>
      <w:r w:rsidR="00DB2C5E" w:rsidRPr="00DB2C5E">
        <w:rPr>
          <w:i/>
        </w:rPr>
        <w:t xml:space="preserve">VMS; </w:t>
      </w:r>
      <w:r w:rsidRPr="00DB2C5E">
        <w:rPr>
          <w:i/>
        </w:rPr>
        <w:t>Istota pozwu zbiorowego)</w:t>
      </w:r>
    </w:p>
    <w:p w:rsidR="00A043B5" w:rsidRPr="00DB2C5E" w:rsidRDefault="00A043B5" w:rsidP="00A043B5">
      <w:pPr>
        <w:pStyle w:val="Akapitzlist"/>
        <w:numPr>
          <w:ilvl w:val="0"/>
          <w:numId w:val="1"/>
        </w:numPr>
        <w:rPr>
          <w:i/>
        </w:rPr>
      </w:pPr>
      <w:r>
        <w:t xml:space="preserve">Kto przyznaje </w:t>
      </w:r>
      <w:r w:rsidR="00783AAA">
        <w:t xml:space="preserve">nagrody zawodnikom w sporcie </w:t>
      </w:r>
      <w:proofErr w:type="gramStart"/>
      <w:r w:rsidR="00783AAA">
        <w:t>kwalifikowanym ?</w:t>
      </w:r>
      <w:proofErr w:type="gramEnd"/>
      <w:r w:rsidR="00783AAA">
        <w:t xml:space="preserve"> </w:t>
      </w:r>
      <w:r w:rsidR="00783AAA" w:rsidRPr="00DB2C5E">
        <w:rPr>
          <w:i/>
        </w:rPr>
        <w:t>(</w:t>
      </w:r>
      <w:r w:rsidR="00DB2C5E" w:rsidRPr="00DB2C5E">
        <w:rPr>
          <w:i/>
        </w:rPr>
        <w:t xml:space="preserve">VMS; </w:t>
      </w:r>
      <w:r w:rsidR="00783AAA" w:rsidRPr="00DB2C5E">
        <w:rPr>
          <w:i/>
        </w:rPr>
        <w:t xml:space="preserve">Kasa nie </w:t>
      </w:r>
      <w:proofErr w:type="gramStart"/>
      <w:r w:rsidR="00783AAA" w:rsidRPr="00DB2C5E">
        <w:rPr>
          <w:i/>
        </w:rPr>
        <w:t>gra</w:t>
      </w:r>
      <w:proofErr w:type="gramEnd"/>
      <w:r w:rsidR="00783AAA" w:rsidRPr="00DB2C5E">
        <w:rPr>
          <w:i/>
        </w:rPr>
        <w:t xml:space="preserve"> ale)</w:t>
      </w:r>
    </w:p>
    <w:p w:rsidR="00783AAA" w:rsidRDefault="00783AAA" w:rsidP="00A043B5">
      <w:pPr>
        <w:pStyle w:val="Akapitzlist"/>
        <w:numPr>
          <w:ilvl w:val="0"/>
          <w:numId w:val="1"/>
        </w:numPr>
      </w:pPr>
      <w:r>
        <w:t xml:space="preserve">W </w:t>
      </w:r>
      <w:proofErr w:type="gramStart"/>
      <w:r>
        <w:t>jakich  sytuacjach</w:t>
      </w:r>
      <w:proofErr w:type="gramEnd"/>
      <w:r>
        <w:t xml:space="preserve"> obowiązującej umowy między klubem a trenerem,  może przestać obowiązywać dana umowa? </w:t>
      </w:r>
      <w:r w:rsidRPr="00DB2C5E">
        <w:rPr>
          <w:i/>
        </w:rPr>
        <w:t>(</w:t>
      </w:r>
      <w:r w:rsidR="00DB2C5E" w:rsidRPr="00DB2C5E">
        <w:rPr>
          <w:i/>
        </w:rPr>
        <w:t xml:space="preserve">VMS; </w:t>
      </w:r>
      <w:r w:rsidRPr="00DB2C5E">
        <w:rPr>
          <w:i/>
        </w:rPr>
        <w:t>Kontrakt trenerski)</w:t>
      </w:r>
    </w:p>
    <w:p w:rsidR="00783AAA" w:rsidRPr="00DB2C5E" w:rsidRDefault="00783AAA" w:rsidP="00A043B5">
      <w:pPr>
        <w:pStyle w:val="Akapitzlist"/>
        <w:numPr>
          <w:ilvl w:val="0"/>
          <w:numId w:val="1"/>
        </w:numPr>
        <w:rPr>
          <w:i/>
        </w:rPr>
      </w:pPr>
      <w:r>
        <w:t xml:space="preserve">W jakich przypadkach koszykarz może reprezentować interesy jego indywidualnego sponsora innego niż sponsor drużyny/klubu jaki reprezentuje? </w:t>
      </w:r>
      <w:r w:rsidRPr="00DB2C5E">
        <w:rPr>
          <w:i/>
        </w:rPr>
        <w:t>(</w:t>
      </w:r>
      <w:r w:rsidR="00DB2C5E" w:rsidRPr="00DB2C5E">
        <w:rPr>
          <w:i/>
        </w:rPr>
        <w:t xml:space="preserve">VMS; </w:t>
      </w:r>
      <w:r w:rsidRPr="00DB2C5E">
        <w:rPr>
          <w:i/>
        </w:rPr>
        <w:t>Koszykarz z indywidualnym sponsorem).</w:t>
      </w:r>
    </w:p>
    <w:p w:rsidR="00783AAA" w:rsidRDefault="00783AAA" w:rsidP="00A043B5">
      <w:pPr>
        <w:pStyle w:val="Akapitzlist"/>
        <w:numPr>
          <w:ilvl w:val="0"/>
          <w:numId w:val="1"/>
        </w:numPr>
      </w:pPr>
      <w:r>
        <w:t xml:space="preserve">Czy maraton jest imprezą masową w myśl obowiązującej ustawy o bezpieczeństwie imprez </w:t>
      </w:r>
      <w:proofErr w:type="gramStart"/>
      <w:r>
        <w:t>masowych?</w:t>
      </w:r>
      <w:r w:rsidRPr="00DB2C5E">
        <w:rPr>
          <w:i/>
        </w:rPr>
        <w:t>(</w:t>
      </w:r>
      <w:proofErr w:type="gramEnd"/>
      <w:r w:rsidR="00DB2C5E" w:rsidRPr="00DB2C5E">
        <w:rPr>
          <w:i/>
        </w:rPr>
        <w:t xml:space="preserve">VMS; </w:t>
      </w:r>
      <w:proofErr w:type="spellStart"/>
      <w:r w:rsidRPr="00DB2C5E">
        <w:rPr>
          <w:i/>
        </w:rPr>
        <w:t>Maraton.Impreza</w:t>
      </w:r>
      <w:proofErr w:type="spellEnd"/>
      <w:r w:rsidRPr="00DB2C5E">
        <w:rPr>
          <w:i/>
        </w:rPr>
        <w:t xml:space="preserve"> masowa czy nie?)</w:t>
      </w:r>
    </w:p>
    <w:p w:rsidR="00783AAA" w:rsidRDefault="00783AAA" w:rsidP="00A043B5">
      <w:pPr>
        <w:pStyle w:val="Akapitzlist"/>
        <w:numPr>
          <w:ilvl w:val="0"/>
          <w:numId w:val="1"/>
        </w:numPr>
      </w:pPr>
      <w:r>
        <w:t xml:space="preserve">Co musi zawierać wniosek o wydanie zezwolenia na przeprowadzenie imprezy </w:t>
      </w:r>
      <w:proofErr w:type="gramStart"/>
      <w:r>
        <w:t>masowej?(</w:t>
      </w:r>
      <w:proofErr w:type="gramEnd"/>
      <w:r w:rsidR="00DB2C5E" w:rsidRPr="00DB2C5E">
        <w:rPr>
          <w:i/>
        </w:rPr>
        <w:t xml:space="preserve">VMS; </w:t>
      </w:r>
      <w:r w:rsidRPr="00DB2C5E">
        <w:rPr>
          <w:i/>
        </w:rPr>
        <w:t>Meandry organizacji imprezy masowej)</w:t>
      </w:r>
    </w:p>
    <w:p w:rsidR="00783AAA" w:rsidRDefault="00C06BF9" w:rsidP="00A043B5">
      <w:pPr>
        <w:pStyle w:val="Akapitzlist"/>
        <w:numPr>
          <w:ilvl w:val="0"/>
          <w:numId w:val="1"/>
        </w:numPr>
      </w:pPr>
      <w:r>
        <w:t xml:space="preserve">Czy można unieważnić umowę podpisaną pomiędzy klubem z 15 letnim zawodnikiem (reprezentowanym przez prawnych opiekunów/rodziców) z chwilą uzyskania pełnoletności przez tego </w:t>
      </w:r>
      <w:proofErr w:type="gramStart"/>
      <w:r>
        <w:t>zawodnika</w:t>
      </w:r>
      <w:r w:rsidRPr="00DB2C5E">
        <w:rPr>
          <w:i/>
        </w:rPr>
        <w:t>?(</w:t>
      </w:r>
      <w:proofErr w:type="gramEnd"/>
      <w:r w:rsidR="00DB2C5E" w:rsidRPr="00DB2C5E">
        <w:rPr>
          <w:i/>
        </w:rPr>
        <w:t xml:space="preserve">VMS; </w:t>
      </w:r>
      <w:r w:rsidRPr="00DB2C5E">
        <w:rPr>
          <w:i/>
        </w:rPr>
        <w:t>Mój pierwszy kontrakt)</w:t>
      </w:r>
    </w:p>
    <w:p w:rsidR="00C06BF9" w:rsidRPr="00DB2C5E" w:rsidRDefault="00C06BF9" w:rsidP="00A043B5">
      <w:pPr>
        <w:pStyle w:val="Akapitzlist"/>
        <w:numPr>
          <w:ilvl w:val="0"/>
          <w:numId w:val="1"/>
        </w:numPr>
        <w:rPr>
          <w:i/>
        </w:rPr>
      </w:pPr>
      <w:r>
        <w:t xml:space="preserve">Na czym polega ubezpieczenie odpowiedzialności cywilnej zawodu? </w:t>
      </w:r>
      <w:r w:rsidRPr="00DB2C5E">
        <w:rPr>
          <w:i/>
        </w:rPr>
        <w:t>(</w:t>
      </w:r>
      <w:r w:rsidR="00DB2C5E" w:rsidRPr="00DB2C5E">
        <w:rPr>
          <w:i/>
        </w:rPr>
        <w:t xml:space="preserve">VMS; </w:t>
      </w:r>
      <w:r w:rsidRPr="00DB2C5E">
        <w:rPr>
          <w:i/>
        </w:rPr>
        <w:t>Najpierw ubezpieczenie, później sport)</w:t>
      </w:r>
    </w:p>
    <w:p w:rsidR="00C06BF9" w:rsidRDefault="00C06BF9" w:rsidP="00A043B5">
      <w:pPr>
        <w:pStyle w:val="Akapitzlist"/>
        <w:numPr>
          <w:ilvl w:val="0"/>
          <w:numId w:val="1"/>
        </w:numPr>
      </w:pPr>
      <w:r>
        <w:t xml:space="preserve">Czy regulamin premiowania i kar – mogą być traktowane tak samo prawnie skuteczne jak </w:t>
      </w:r>
      <w:proofErr w:type="gramStart"/>
      <w:r>
        <w:t>kontrakt</w:t>
      </w:r>
      <w:r w:rsidRPr="00DB2C5E">
        <w:rPr>
          <w:i/>
        </w:rPr>
        <w:t>?(</w:t>
      </w:r>
      <w:proofErr w:type="gramEnd"/>
      <w:r w:rsidR="00DB2C5E" w:rsidRPr="00DB2C5E">
        <w:rPr>
          <w:i/>
        </w:rPr>
        <w:t xml:space="preserve">VMS; </w:t>
      </w:r>
      <w:r w:rsidRPr="00DB2C5E">
        <w:rPr>
          <w:i/>
        </w:rPr>
        <w:t>O kontrakcie słów kilka)</w:t>
      </w:r>
    </w:p>
    <w:p w:rsidR="00C06BF9" w:rsidRDefault="00C06BF9" w:rsidP="00A043B5">
      <w:pPr>
        <w:pStyle w:val="Akapitzlist"/>
        <w:numPr>
          <w:ilvl w:val="0"/>
          <w:numId w:val="1"/>
        </w:numPr>
      </w:pPr>
      <w:r>
        <w:t xml:space="preserve">Jakie warunki powinny spełniać bannery reklamowe rozmieszczone w obiekcie </w:t>
      </w:r>
      <w:proofErr w:type="gramStart"/>
      <w:r>
        <w:t>sportowym?</w:t>
      </w:r>
      <w:r w:rsidRPr="00DB2C5E">
        <w:rPr>
          <w:i/>
        </w:rPr>
        <w:t>(</w:t>
      </w:r>
      <w:proofErr w:type="gramEnd"/>
      <w:r w:rsidR="00DB2C5E" w:rsidRPr="00DB2C5E">
        <w:rPr>
          <w:i/>
        </w:rPr>
        <w:t xml:space="preserve">VMS; </w:t>
      </w:r>
      <w:r w:rsidRPr="00DB2C5E">
        <w:rPr>
          <w:i/>
        </w:rPr>
        <w:t>O sponsorze słów kilka)</w:t>
      </w:r>
    </w:p>
    <w:p w:rsidR="00C06BF9" w:rsidRDefault="00C06BF9" w:rsidP="00A043B5">
      <w:pPr>
        <w:pStyle w:val="Akapitzlist"/>
        <w:numPr>
          <w:ilvl w:val="0"/>
          <w:numId w:val="1"/>
        </w:numPr>
      </w:pPr>
      <w:r>
        <w:t xml:space="preserve">W jakich przypadkach pracodawca (klub) może obniżyć wynagrodzenie zawodnikowi wynikające z umowy o </w:t>
      </w:r>
      <w:proofErr w:type="gramStart"/>
      <w:r>
        <w:t>pracę?(</w:t>
      </w:r>
      <w:proofErr w:type="gramEnd"/>
      <w:r w:rsidR="00DB2C5E" w:rsidRPr="00DB2C5E">
        <w:rPr>
          <w:i/>
        </w:rPr>
        <w:t xml:space="preserve">VMS; </w:t>
      </w:r>
      <w:r w:rsidRPr="00DB2C5E">
        <w:rPr>
          <w:i/>
        </w:rPr>
        <w:t>Obniżanie wynagrodzeń)</w:t>
      </w:r>
    </w:p>
    <w:p w:rsidR="00C06BF9" w:rsidRDefault="00C06BF9" w:rsidP="00A043B5">
      <w:pPr>
        <w:pStyle w:val="Akapitzlist"/>
        <w:numPr>
          <w:ilvl w:val="0"/>
          <w:numId w:val="1"/>
        </w:numPr>
      </w:pPr>
      <w:r>
        <w:t xml:space="preserve">Czy obowiązuje zawodnika </w:t>
      </w:r>
      <w:proofErr w:type="gramStart"/>
      <w:r>
        <w:t>obowiązek  utrzymywania</w:t>
      </w:r>
      <w:proofErr w:type="gramEnd"/>
      <w:r>
        <w:t xml:space="preserve"> kontaktów ze środkami masowego przekazu w zakresie polityki informacyjnej i popularyzacji dotyczącej działalności PZPN?(</w:t>
      </w:r>
      <w:r w:rsidR="00DB2C5E" w:rsidRPr="00DB2C5E">
        <w:rPr>
          <w:i/>
        </w:rPr>
        <w:t xml:space="preserve">VMS; </w:t>
      </w:r>
      <w:r w:rsidRPr="00DB2C5E">
        <w:rPr>
          <w:i/>
        </w:rPr>
        <w:t>Obowiązkowe konferencje prasowe?)</w:t>
      </w:r>
    </w:p>
    <w:p w:rsidR="00C06BF9" w:rsidRPr="00DB2C5E" w:rsidRDefault="00C06BF9" w:rsidP="00A043B5">
      <w:pPr>
        <w:pStyle w:val="Akapitzlist"/>
        <w:numPr>
          <w:ilvl w:val="0"/>
          <w:numId w:val="1"/>
        </w:numPr>
        <w:rPr>
          <w:i/>
        </w:rPr>
      </w:pPr>
      <w:r>
        <w:t>Jakim sankcjom poza przepisami wewnętrznymi w Lidze Koszykówki mogą podlegać zawodnicy w przypadku wykroczeń na boisk</w:t>
      </w:r>
      <w:r w:rsidR="00BC46EE">
        <w:t>u</w:t>
      </w:r>
      <w:r>
        <w:t xml:space="preserve"> podczas zawodów </w:t>
      </w:r>
      <w:proofErr w:type="gramStart"/>
      <w:r>
        <w:t>sportowych ?</w:t>
      </w:r>
      <w:proofErr w:type="gramEnd"/>
      <w:r>
        <w:t xml:space="preserve">  </w:t>
      </w:r>
      <w:r w:rsidR="00BC46EE" w:rsidRPr="00DB2C5E">
        <w:rPr>
          <w:i/>
        </w:rPr>
        <w:t>(</w:t>
      </w:r>
      <w:r w:rsidR="00DB2C5E" w:rsidRPr="00DB2C5E">
        <w:rPr>
          <w:i/>
        </w:rPr>
        <w:t xml:space="preserve">VMS; </w:t>
      </w:r>
      <w:r w:rsidR="00BC46EE" w:rsidRPr="00DB2C5E">
        <w:rPr>
          <w:i/>
        </w:rPr>
        <w:t>Odpowiedzialność cywilna i karna zawodników)</w:t>
      </w:r>
    </w:p>
    <w:p w:rsidR="00BC46EE" w:rsidRDefault="00BC46EE" w:rsidP="00A043B5">
      <w:pPr>
        <w:pStyle w:val="Akapitzlist"/>
        <w:numPr>
          <w:ilvl w:val="0"/>
          <w:numId w:val="1"/>
        </w:numPr>
      </w:pPr>
      <w:r>
        <w:t xml:space="preserve">Co oznacza </w:t>
      </w:r>
      <w:proofErr w:type="gramStart"/>
      <w:r>
        <w:t>pojęcie :</w:t>
      </w:r>
      <w:proofErr w:type="gramEnd"/>
      <w:r>
        <w:t xml:space="preserve"> kontratypu? (</w:t>
      </w:r>
      <w:r w:rsidR="00DB2C5E" w:rsidRPr="00DB2C5E">
        <w:rPr>
          <w:i/>
        </w:rPr>
        <w:t xml:space="preserve">VMS; </w:t>
      </w:r>
      <w:r w:rsidRPr="00DB2C5E">
        <w:rPr>
          <w:i/>
        </w:rPr>
        <w:t>Odpowiedzialność karna w sporcie)</w:t>
      </w:r>
    </w:p>
    <w:p w:rsidR="00BC46EE" w:rsidRPr="00DB2C5E" w:rsidRDefault="00BC46EE" w:rsidP="00A043B5">
      <w:pPr>
        <w:pStyle w:val="Akapitzlist"/>
        <w:numPr>
          <w:ilvl w:val="0"/>
          <w:numId w:val="1"/>
        </w:numPr>
        <w:rPr>
          <w:i/>
        </w:rPr>
      </w:pPr>
      <w:r>
        <w:lastRenderedPageBreak/>
        <w:t xml:space="preserve">Za jakie zachowania swoich kibiców podczas zawodów sportowych ponosi odpowiedzialność klub sportowy? </w:t>
      </w:r>
      <w:r w:rsidRPr="00DB2C5E">
        <w:rPr>
          <w:i/>
        </w:rPr>
        <w:t>(</w:t>
      </w:r>
      <w:r w:rsidR="00DB2C5E" w:rsidRPr="00DB2C5E">
        <w:rPr>
          <w:i/>
        </w:rPr>
        <w:t xml:space="preserve">VMS; </w:t>
      </w:r>
      <w:r w:rsidRPr="00DB2C5E">
        <w:rPr>
          <w:i/>
        </w:rPr>
        <w:t>Odpowiedzialność odszkodowawcza kibiców)</w:t>
      </w:r>
    </w:p>
    <w:p w:rsidR="00BC46EE" w:rsidRDefault="00BC46EE" w:rsidP="00A043B5">
      <w:pPr>
        <w:pStyle w:val="Akapitzlist"/>
        <w:numPr>
          <w:ilvl w:val="0"/>
          <w:numId w:val="1"/>
        </w:numPr>
      </w:pPr>
      <w:r>
        <w:t xml:space="preserve">Czym się różni pojęcie „korzyść majątkowa” od pojęcia” korzyść </w:t>
      </w:r>
      <w:proofErr w:type="gramStart"/>
      <w:r>
        <w:t>osobista”</w:t>
      </w:r>
      <w:r w:rsidRPr="00DB2C5E">
        <w:rPr>
          <w:i/>
        </w:rPr>
        <w:t>(</w:t>
      </w:r>
      <w:proofErr w:type="gramEnd"/>
      <w:r w:rsidR="00DB2C5E" w:rsidRPr="00DB2C5E">
        <w:rPr>
          <w:i/>
        </w:rPr>
        <w:t xml:space="preserve">VMS; </w:t>
      </w:r>
      <w:r w:rsidRPr="00DB2C5E">
        <w:rPr>
          <w:i/>
        </w:rPr>
        <w:t>Odpowiedzialność prawna za korupcję)</w:t>
      </w:r>
    </w:p>
    <w:p w:rsidR="00BC46EE" w:rsidRPr="00DB2C5E" w:rsidRDefault="00FA231A" w:rsidP="00A043B5">
      <w:pPr>
        <w:pStyle w:val="Akapitzlist"/>
        <w:numPr>
          <w:ilvl w:val="0"/>
          <w:numId w:val="1"/>
        </w:numPr>
        <w:rPr>
          <w:i/>
        </w:rPr>
      </w:pPr>
      <w:r>
        <w:t xml:space="preserve">Czy przewoźnik poprzez umowę </w:t>
      </w:r>
      <w:proofErr w:type="gramStart"/>
      <w:r>
        <w:t>przewozu  odpowiada</w:t>
      </w:r>
      <w:proofErr w:type="gramEnd"/>
      <w:r>
        <w:t xml:space="preserve"> za bagaż podróżnego,  a jeżeli tak to jakich okolicznościach, a jeżeli nie to w jakich</w:t>
      </w:r>
      <w:r w:rsidR="00DB2C5E">
        <w:t xml:space="preserve"> </w:t>
      </w:r>
      <w:r>
        <w:t>okolicznościach?</w:t>
      </w:r>
      <w:r w:rsidR="00DB2C5E">
        <w:t xml:space="preserve"> </w:t>
      </w:r>
      <w:r w:rsidRPr="00DB2C5E">
        <w:rPr>
          <w:i/>
        </w:rPr>
        <w:t>(</w:t>
      </w:r>
      <w:r w:rsidR="00DB2C5E" w:rsidRPr="00DB2C5E">
        <w:rPr>
          <w:i/>
        </w:rPr>
        <w:t xml:space="preserve">VMS; </w:t>
      </w:r>
      <w:r w:rsidRPr="00DB2C5E">
        <w:rPr>
          <w:i/>
        </w:rPr>
        <w:t>Odpowiedzialność przewoźnika za wy</w:t>
      </w:r>
      <w:r w:rsidR="00DB2C5E" w:rsidRPr="00DB2C5E">
        <w:rPr>
          <w:i/>
        </w:rPr>
        <w:t>k</w:t>
      </w:r>
      <w:r w:rsidRPr="00DB2C5E">
        <w:rPr>
          <w:i/>
        </w:rPr>
        <w:t>onaną usługę)</w:t>
      </w:r>
    </w:p>
    <w:p w:rsidR="00FA231A" w:rsidRPr="00DB2C5E" w:rsidRDefault="00FA231A" w:rsidP="00A043B5">
      <w:pPr>
        <w:pStyle w:val="Akapitzlist"/>
        <w:numPr>
          <w:ilvl w:val="0"/>
          <w:numId w:val="1"/>
        </w:numPr>
        <w:rPr>
          <w:i/>
        </w:rPr>
      </w:pPr>
      <w:r>
        <w:t xml:space="preserve">Czy klub sportowy może rościć prawo do </w:t>
      </w:r>
      <w:proofErr w:type="gramStart"/>
      <w:r>
        <w:t xml:space="preserve">odszkodowania </w:t>
      </w:r>
      <w:r w:rsidR="002B2CEC">
        <w:t xml:space="preserve"> od</w:t>
      </w:r>
      <w:proofErr w:type="gramEnd"/>
      <w:r w:rsidR="002B2CEC">
        <w:t xml:space="preserve"> związku za poniesioną kontuzję ich zawodnika podczas gry w reprezentacji</w:t>
      </w:r>
      <w:r w:rsidR="002B2CEC" w:rsidRPr="00DB2C5E">
        <w:rPr>
          <w:i/>
        </w:rPr>
        <w:t>?(</w:t>
      </w:r>
      <w:r w:rsidR="00DB2C5E" w:rsidRPr="00DB2C5E">
        <w:rPr>
          <w:i/>
        </w:rPr>
        <w:t xml:space="preserve">VMS; </w:t>
      </w:r>
      <w:r w:rsidR="002B2CEC" w:rsidRPr="00DB2C5E">
        <w:rPr>
          <w:i/>
        </w:rPr>
        <w:t>Odszkodowania od związku)</w:t>
      </w:r>
    </w:p>
    <w:p w:rsidR="002B2CEC" w:rsidRPr="00DB2C5E" w:rsidRDefault="002B2CEC" w:rsidP="00A043B5">
      <w:pPr>
        <w:pStyle w:val="Akapitzlist"/>
        <w:numPr>
          <w:ilvl w:val="0"/>
          <w:numId w:val="1"/>
        </w:numPr>
        <w:rPr>
          <w:i/>
        </w:rPr>
      </w:pPr>
      <w:r>
        <w:t xml:space="preserve">Kto może być pełnomocnikiem działającym w sporcie </w:t>
      </w:r>
      <w:proofErr w:type="gramStart"/>
      <w:r>
        <w:t>profesjonalnym</w:t>
      </w:r>
      <w:r w:rsidRPr="00DB2C5E">
        <w:rPr>
          <w:i/>
        </w:rPr>
        <w:t>?(</w:t>
      </w:r>
      <w:proofErr w:type="gramEnd"/>
      <w:r w:rsidR="00DB2C5E" w:rsidRPr="00DB2C5E">
        <w:rPr>
          <w:i/>
        </w:rPr>
        <w:t xml:space="preserve">VMS; </w:t>
      </w:r>
      <w:r w:rsidRPr="00DB2C5E">
        <w:rPr>
          <w:i/>
        </w:rPr>
        <w:t>Pełnomocnicy w sporcie)</w:t>
      </w:r>
    </w:p>
    <w:p w:rsidR="002B2CEC" w:rsidRPr="00DB2C5E" w:rsidRDefault="002B2CEC" w:rsidP="00A043B5">
      <w:pPr>
        <w:pStyle w:val="Akapitzlist"/>
        <w:numPr>
          <w:ilvl w:val="0"/>
          <w:numId w:val="1"/>
        </w:numPr>
        <w:rPr>
          <w:i/>
        </w:rPr>
      </w:pPr>
      <w:r>
        <w:t xml:space="preserve">Podaj znani Tobie pojęcia jakimi określani są kibice </w:t>
      </w:r>
      <w:proofErr w:type="gramStart"/>
      <w:r>
        <w:t>sportowi</w:t>
      </w:r>
      <w:r w:rsidRPr="00DB2C5E">
        <w:rPr>
          <w:i/>
        </w:rPr>
        <w:t>?(</w:t>
      </w:r>
      <w:proofErr w:type="gramEnd"/>
      <w:r w:rsidR="00DB2C5E" w:rsidRPr="00DB2C5E">
        <w:rPr>
          <w:i/>
        </w:rPr>
        <w:t xml:space="preserve">VMS; </w:t>
      </w:r>
      <w:r w:rsidRPr="00DB2C5E">
        <w:rPr>
          <w:i/>
        </w:rPr>
        <w:t>Prawa i obowiązki kibica)</w:t>
      </w:r>
    </w:p>
    <w:p w:rsidR="002B2CEC" w:rsidRPr="00DB2C5E" w:rsidRDefault="002B2CEC" w:rsidP="00A043B5">
      <w:pPr>
        <w:pStyle w:val="Akapitzlist"/>
        <w:numPr>
          <w:ilvl w:val="0"/>
          <w:numId w:val="1"/>
        </w:numPr>
        <w:rPr>
          <w:i/>
        </w:rPr>
      </w:pPr>
      <w:r>
        <w:t xml:space="preserve">W jakie komunikaty powinien być zaopatrzony speaker zawodów – podaj </w:t>
      </w:r>
      <w:proofErr w:type="gramStart"/>
      <w:r>
        <w:t>sytuacje</w:t>
      </w:r>
      <w:r w:rsidRPr="00DB2C5E">
        <w:rPr>
          <w:i/>
        </w:rPr>
        <w:t>?(</w:t>
      </w:r>
      <w:proofErr w:type="gramEnd"/>
      <w:r w:rsidR="00DB2C5E" w:rsidRPr="00DB2C5E">
        <w:rPr>
          <w:i/>
        </w:rPr>
        <w:t xml:space="preserve">VMS; </w:t>
      </w:r>
      <w:r w:rsidRPr="00DB2C5E">
        <w:rPr>
          <w:i/>
        </w:rPr>
        <w:t>Rola speakera zawodów)</w:t>
      </w:r>
    </w:p>
    <w:p w:rsidR="002B2CEC" w:rsidRDefault="002B2CEC" w:rsidP="00A043B5">
      <w:pPr>
        <w:pStyle w:val="Akapitzlist"/>
        <w:numPr>
          <w:ilvl w:val="0"/>
          <w:numId w:val="1"/>
        </w:numPr>
      </w:pPr>
      <w:r>
        <w:t xml:space="preserve">Jakie warunki muszą być spełnione aby ryzyko sportowe było potraktowane jako kontratyp </w:t>
      </w:r>
      <w:proofErr w:type="gramStart"/>
      <w:r>
        <w:t>pozaustrojowy?</w:t>
      </w:r>
      <w:r w:rsidRPr="00DB2C5E">
        <w:rPr>
          <w:i/>
        </w:rPr>
        <w:t>(</w:t>
      </w:r>
      <w:proofErr w:type="gramEnd"/>
      <w:r w:rsidR="00DB2C5E" w:rsidRPr="00DB2C5E">
        <w:rPr>
          <w:i/>
        </w:rPr>
        <w:t xml:space="preserve">VMS; </w:t>
      </w:r>
      <w:r w:rsidRPr="00DB2C5E">
        <w:rPr>
          <w:i/>
        </w:rPr>
        <w:t>Ryzyko sportowe)</w:t>
      </w:r>
    </w:p>
    <w:p w:rsidR="002B2CEC" w:rsidRDefault="002B2CEC" w:rsidP="00A043B5">
      <w:pPr>
        <w:pStyle w:val="Akapitzlist"/>
        <w:numPr>
          <w:ilvl w:val="0"/>
          <w:numId w:val="1"/>
        </w:numPr>
      </w:pPr>
      <w:r>
        <w:t xml:space="preserve">W jakim przypadku redaktor naczelny pisma może odmówić opublikowanie </w:t>
      </w:r>
      <w:proofErr w:type="gramStart"/>
      <w:r>
        <w:t>sprostowania</w:t>
      </w:r>
      <w:r w:rsidRPr="00DB2C5E">
        <w:rPr>
          <w:i/>
        </w:rPr>
        <w:t>?(</w:t>
      </w:r>
      <w:proofErr w:type="gramEnd"/>
      <w:r w:rsidR="00DB2C5E" w:rsidRPr="00DB2C5E">
        <w:rPr>
          <w:i/>
        </w:rPr>
        <w:t xml:space="preserve">VMS; </w:t>
      </w:r>
      <w:r w:rsidRPr="00DB2C5E">
        <w:rPr>
          <w:i/>
        </w:rPr>
        <w:t>Sprostowania w gazetach)</w:t>
      </w:r>
    </w:p>
    <w:p w:rsidR="002B2CEC" w:rsidRDefault="005A7FD1" w:rsidP="00A043B5">
      <w:pPr>
        <w:pStyle w:val="Akapitzlist"/>
        <w:numPr>
          <w:ilvl w:val="0"/>
          <w:numId w:val="1"/>
        </w:numPr>
      </w:pPr>
      <w:r>
        <w:t xml:space="preserve">Jakim symbolem oznaczany jest sprzęt treningowy przeznaczony do użytku </w:t>
      </w:r>
      <w:proofErr w:type="gramStart"/>
      <w:r>
        <w:t>domowego?(</w:t>
      </w:r>
      <w:proofErr w:type="gramEnd"/>
      <w:r w:rsidR="0027789E" w:rsidRPr="0027789E">
        <w:rPr>
          <w:i/>
        </w:rPr>
        <w:t xml:space="preserve">VMS; </w:t>
      </w:r>
      <w:r w:rsidRPr="0027789E">
        <w:rPr>
          <w:i/>
        </w:rPr>
        <w:t>Stacjonarny sprzęt treningowy)</w:t>
      </w:r>
    </w:p>
    <w:p w:rsidR="005A7FD1" w:rsidRDefault="005A7FD1" w:rsidP="00A043B5">
      <w:pPr>
        <w:pStyle w:val="Akapitzlist"/>
        <w:numPr>
          <w:ilvl w:val="0"/>
          <w:numId w:val="1"/>
        </w:numPr>
      </w:pPr>
      <w:r>
        <w:t xml:space="preserve">Wyjaśnij pojęcie „termin początkowy” oraz „termin końcowy” obowiązywania </w:t>
      </w:r>
      <w:proofErr w:type="gramStart"/>
      <w:r>
        <w:t>umowy?</w:t>
      </w:r>
      <w:r w:rsidRPr="0027789E">
        <w:rPr>
          <w:i/>
        </w:rPr>
        <w:t>(</w:t>
      </w:r>
      <w:proofErr w:type="gramEnd"/>
      <w:r w:rsidR="0027789E" w:rsidRPr="0027789E">
        <w:rPr>
          <w:i/>
        </w:rPr>
        <w:t xml:space="preserve">VMS; </w:t>
      </w:r>
      <w:r w:rsidRPr="0027789E">
        <w:rPr>
          <w:i/>
        </w:rPr>
        <w:t>Terminy umowne)</w:t>
      </w:r>
    </w:p>
    <w:p w:rsidR="005A7FD1" w:rsidRDefault="005A7FD1" w:rsidP="00A043B5">
      <w:pPr>
        <w:pStyle w:val="Akapitzlist"/>
        <w:numPr>
          <w:ilvl w:val="0"/>
          <w:numId w:val="1"/>
        </w:numPr>
      </w:pPr>
      <w:r>
        <w:t xml:space="preserve">Od czego zależy wysokość minimalnej sumy gwarancyjnej ubezpieczenia OC imprezy </w:t>
      </w:r>
      <w:proofErr w:type="gramStart"/>
      <w:r>
        <w:t>sportowej?(</w:t>
      </w:r>
      <w:proofErr w:type="gramEnd"/>
      <w:r w:rsidR="0027789E" w:rsidRPr="0027789E">
        <w:rPr>
          <w:i/>
        </w:rPr>
        <w:t xml:space="preserve">VMS; </w:t>
      </w:r>
      <w:r w:rsidRPr="0027789E">
        <w:rPr>
          <w:i/>
        </w:rPr>
        <w:t>Ubezpieczać czy nie?)</w:t>
      </w:r>
    </w:p>
    <w:p w:rsidR="005A7FD1" w:rsidRDefault="005A7FD1" w:rsidP="00A043B5">
      <w:pPr>
        <w:pStyle w:val="Akapitzlist"/>
        <w:numPr>
          <w:ilvl w:val="0"/>
          <w:numId w:val="1"/>
        </w:numPr>
      </w:pPr>
      <w:r>
        <w:t xml:space="preserve">Jakie są wyjątki od zasady rozpowszechniania wizerunku bez zezwolenia osoby na niej </w:t>
      </w:r>
      <w:proofErr w:type="gramStart"/>
      <w:r>
        <w:t>przedstawionej?(</w:t>
      </w:r>
      <w:proofErr w:type="gramEnd"/>
      <w:r w:rsidR="0027789E" w:rsidRPr="0027789E">
        <w:rPr>
          <w:i/>
        </w:rPr>
        <w:t xml:space="preserve">VMS; </w:t>
      </w:r>
      <w:r w:rsidRPr="0027789E">
        <w:rPr>
          <w:i/>
        </w:rPr>
        <w:t>Słów kilka o wizerunku sportowców)</w:t>
      </w:r>
    </w:p>
    <w:p w:rsidR="005A7FD1" w:rsidRPr="0027789E" w:rsidRDefault="005A7FD1" w:rsidP="00A043B5">
      <w:pPr>
        <w:pStyle w:val="Akapitzlist"/>
        <w:numPr>
          <w:ilvl w:val="0"/>
          <w:numId w:val="1"/>
        </w:numPr>
        <w:rPr>
          <w:i/>
        </w:rPr>
      </w:pPr>
      <w:r>
        <w:t xml:space="preserve">Co oznacza zasada swobodnego uznania </w:t>
      </w:r>
      <w:proofErr w:type="gramStart"/>
      <w:r>
        <w:t>sędziowskiego</w:t>
      </w:r>
      <w:r w:rsidRPr="0027789E">
        <w:rPr>
          <w:i/>
        </w:rPr>
        <w:t>?(</w:t>
      </w:r>
      <w:proofErr w:type="gramEnd"/>
      <w:r w:rsidR="0027789E" w:rsidRPr="0027789E">
        <w:rPr>
          <w:i/>
        </w:rPr>
        <w:t xml:space="preserve">VMS; </w:t>
      </w:r>
      <w:r w:rsidRPr="0027789E">
        <w:rPr>
          <w:i/>
        </w:rPr>
        <w:t>Złagodzona odpowiedzialność karna)</w:t>
      </w:r>
    </w:p>
    <w:p w:rsidR="005A7FD1" w:rsidRDefault="005A7FD1" w:rsidP="00A043B5">
      <w:pPr>
        <w:pStyle w:val="Akapitzlist"/>
        <w:numPr>
          <w:ilvl w:val="0"/>
          <w:numId w:val="1"/>
        </w:numPr>
      </w:pPr>
      <w:r>
        <w:t xml:space="preserve">Czego naprawdę chce od sportowca dziennikarz sportowy? Jakie są wspólne cele a gdzie są potencjalne pola </w:t>
      </w:r>
      <w:proofErr w:type="gramStart"/>
      <w:r>
        <w:t>konfliktu</w:t>
      </w:r>
      <w:r w:rsidRPr="0027789E">
        <w:t>?(</w:t>
      </w:r>
      <w:proofErr w:type="gramEnd"/>
      <w:r w:rsidR="0027789E" w:rsidRPr="0027789E">
        <w:t xml:space="preserve">VMS; </w:t>
      </w:r>
      <w:r w:rsidRPr="0027789E">
        <w:t>Nie drażnić dziennikarza)</w:t>
      </w:r>
    </w:p>
    <w:sectPr w:rsidR="005A7FD1" w:rsidSect="00BC23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8572B"/>
    <w:multiLevelType w:val="hybridMultilevel"/>
    <w:tmpl w:val="A412C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5E"/>
    <w:rsid w:val="0027789E"/>
    <w:rsid w:val="002B2CEC"/>
    <w:rsid w:val="005A7FD1"/>
    <w:rsid w:val="0070797A"/>
    <w:rsid w:val="00751688"/>
    <w:rsid w:val="00776076"/>
    <w:rsid w:val="00783AAA"/>
    <w:rsid w:val="0089485E"/>
    <w:rsid w:val="008D2F7F"/>
    <w:rsid w:val="008F3937"/>
    <w:rsid w:val="009D4257"/>
    <w:rsid w:val="00A043B5"/>
    <w:rsid w:val="00BC2378"/>
    <w:rsid w:val="00BC46EE"/>
    <w:rsid w:val="00C06BF9"/>
    <w:rsid w:val="00CB1357"/>
    <w:rsid w:val="00DB2C5E"/>
    <w:rsid w:val="00E747BE"/>
    <w:rsid w:val="00F4663B"/>
    <w:rsid w:val="00FA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EFB60E"/>
  <w15:chartTrackingRefBased/>
  <w15:docId w15:val="{187F4A10-A4E1-2C4F-8164-583B7C84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87CFB1-4DAC-0842-964B-C66693AF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6328</Characters>
  <Application>Microsoft Office Word</Application>
  <DocSecurity>0</DocSecurity>
  <Lines>119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Rybiński</dc:creator>
  <cp:keywords/>
  <dc:description/>
  <cp:lastModifiedBy>Microsoft Office User</cp:lastModifiedBy>
  <cp:revision>2</cp:revision>
  <dcterms:created xsi:type="dcterms:W3CDTF">2021-01-21T07:50:00Z</dcterms:created>
  <dcterms:modified xsi:type="dcterms:W3CDTF">2021-01-21T07:50:00Z</dcterms:modified>
</cp:coreProperties>
</file>